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F934" w14:textId="6F659F7B" w:rsidR="00C75208" w:rsidRPr="00C75208" w:rsidRDefault="002B3D0A" w:rsidP="00852E91">
      <w:pPr>
        <w:jc w:val="center"/>
        <w:rPr>
          <w:b/>
          <w:bCs/>
          <w:color w:val="80D3CE"/>
          <w:sz w:val="28"/>
          <w:szCs w:val="28"/>
        </w:rPr>
      </w:pPr>
      <w:r>
        <w:rPr>
          <w:b/>
          <w:bCs/>
          <w:color w:val="24214D"/>
          <w:sz w:val="28"/>
          <w:szCs w:val="28"/>
        </w:rPr>
        <w:t>Central Services Executive</w:t>
      </w:r>
    </w:p>
    <w:p w14:paraId="629D6C08" w14:textId="77777777" w:rsidR="00C75208" w:rsidRDefault="00C75208" w:rsidP="00C75208">
      <w:pPr>
        <w:pStyle w:val="NoSpacing"/>
        <w:rPr>
          <w:rFonts w:ascii="Century Gothic" w:hAnsi="Century Gothic" w:cs="Arial"/>
          <w:b/>
          <w:bCs/>
          <w:color w:val="24214D"/>
          <w:sz w:val="24"/>
          <w:szCs w:val="24"/>
          <w:lang w:val="en-US"/>
        </w:rPr>
      </w:pPr>
    </w:p>
    <w:p w14:paraId="4C464C44" w14:textId="37B64965" w:rsidR="00621F97" w:rsidRPr="00BC10CD" w:rsidRDefault="00F63EDE" w:rsidP="00621F97">
      <w:pPr>
        <w:rPr>
          <w:rFonts w:ascii="Century Gothic" w:hAnsi="Century Gothic"/>
          <w:color w:val="24214D"/>
        </w:rPr>
      </w:pPr>
      <w:r>
        <w:rPr>
          <w:rFonts w:ascii="Century Gothic" w:hAnsi="Century Gothic" w:cs="Arial"/>
          <w:b/>
          <w:bCs/>
          <w:color w:val="80D3CE"/>
          <w:lang w:val="en-US"/>
        </w:rPr>
        <w:t>Business Unit</w:t>
      </w:r>
      <w:r w:rsidR="00621F97" w:rsidRPr="00BC10CD">
        <w:rPr>
          <w:rFonts w:ascii="Century Gothic" w:hAnsi="Century Gothic" w:cs="Arial"/>
          <w:b/>
          <w:bCs/>
          <w:color w:val="80D3CE"/>
          <w:lang w:val="en-US"/>
        </w:rPr>
        <w:t xml:space="preserve">: </w:t>
      </w:r>
      <w:r w:rsidR="008B3A48">
        <w:rPr>
          <w:rFonts w:ascii="Century Gothic" w:hAnsi="Century Gothic"/>
        </w:rPr>
        <w:t>Membership</w:t>
      </w:r>
      <w:r w:rsidR="00621F97" w:rsidRPr="00F151B1">
        <w:rPr>
          <w:rFonts w:ascii="Century Gothic" w:hAnsi="Century Gothic"/>
        </w:rPr>
        <w:t xml:space="preserve">  </w:t>
      </w:r>
    </w:p>
    <w:p w14:paraId="3FE8B2FB" w14:textId="77777777" w:rsidR="006A076B" w:rsidRPr="00BC10CD" w:rsidRDefault="006A076B" w:rsidP="00621F97">
      <w:pPr>
        <w:rPr>
          <w:rFonts w:ascii="Century Gothic" w:hAnsi="Century Gothic"/>
          <w:color w:val="24214D"/>
        </w:rPr>
      </w:pPr>
    </w:p>
    <w:p w14:paraId="5D271EB3" w14:textId="2C3F3618" w:rsidR="006A076B" w:rsidRPr="00BC10CD" w:rsidRDefault="00F63EDE" w:rsidP="00621F97">
      <w:pPr>
        <w:rPr>
          <w:rFonts w:ascii="Century Gothic" w:hAnsi="Century Gothic"/>
          <w:color w:val="24214D"/>
        </w:rPr>
      </w:pPr>
      <w:r>
        <w:rPr>
          <w:rFonts w:ascii="Century Gothic" w:hAnsi="Century Gothic" w:cs="Arial"/>
          <w:b/>
          <w:bCs/>
          <w:color w:val="80D3CE"/>
          <w:lang w:val="en-US"/>
        </w:rPr>
        <w:t xml:space="preserve">Reports to: </w:t>
      </w:r>
      <w:r w:rsidR="008B3A48">
        <w:rPr>
          <w:rFonts w:ascii="Century Gothic" w:hAnsi="Century Gothic"/>
        </w:rPr>
        <w:t>Head of Membership &amp; Central Services</w:t>
      </w:r>
      <w:r w:rsidR="006A076B" w:rsidRPr="00F151B1">
        <w:rPr>
          <w:rFonts w:ascii="Century Gothic" w:hAnsi="Century Gothic"/>
        </w:rPr>
        <w:t xml:space="preserve">   </w:t>
      </w:r>
    </w:p>
    <w:p w14:paraId="40D198DC" w14:textId="77777777" w:rsidR="00621F97" w:rsidRPr="00BC10CD" w:rsidRDefault="00621F97" w:rsidP="00621F97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</w:p>
    <w:p w14:paraId="43E215F9" w14:textId="521D396A" w:rsidR="006A076B" w:rsidRDefault="00F63EDE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 xml:space="preserve">Responsible for: </w:t>
      </w:r>
      <w:r w:rsidR="008B3A48">
        <w:rPr>
          <w:rFonts w:ascii="Century Gothic" w:hAnsi="Century Gothic"/>
          <w:sz w:val="24"/>
          <w:szCs w:val="24"/>
        </w:rPr>
        <w:t>n/a</w:t>
      </w:r>
    </w:p>
    <w:p w14:paraId="5371DA6E" w14:textId="77777777" w:rsidR="006A2072" w:rsidRDefault="006A2072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</w:p>
    <w:p w14:paraId="51D59A28" w14:textId="71ECE041" w:rsidR="006A2072" w:rsidRPr="006A2072" w:rsidRDefault="006A2072" w:rsidP="006A076B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 xml:space="preserve">Place of work: </w:t>
      </w:r>
      <w:r w:rsidR="008B3A48">
        <w:rPr>
          <w:rFonts w:ascii="Century Gothic" w:hAnsi="Century Gothic" w:cs="Arial"/>
          <w:sz w:val="24"/>
          <w:szCs w:val="24"/>
          <w:lang w:val="en-US"/>
        </w:rPr>
        <w:t xml:space="preserve">Victoria, London (hybrid working between home and office) </w:t>
      </w:r>
    </w:p>
    <w:p w14:paraId="0A87D577" w14:textId="77777777" w:rsidR="00F63EDE" w:rsidRDefault="00F63EDE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</w:p>
    <w:p w14:paraId="1814DD0C" w14:textId="77777777" w:rsidR="00F63EDE" w:rsidRPr="00BC10CD" w:rsidRDefault="00F63EDE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>Job purpose:</w:t>
      </w:r>
    </w:p>
    <w:p w14:paraId="7370CC47" w14:textId="77777777" w:rsidR="00F63EDE" w:rsidRDefault="00F63EDE" w:rsidP="00F63EDE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14:paraId="2FD442EE" w14:textId="0601043B" w:rsidR="00993B77" w:rsidRPr="00993B77" w:rsidRDefault="00993B77" w:rsidP="00993B77">
      <w:pPr>
        <w:pStyle w:val="NoSpacing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993B77">
        <w:rPr>
          <w:rFonts w:ascii="Century Gothic" w:hAnsi="Century Gothic"/>
          <w:sz w:val="24"/>
          <w:szCs w:val="24"/>
        </w:rPr>
        <w:t>Oversee the smooth running and administration of CPT’s head office</w:t>
      </w:r>
    </w:p>
    <w:p w14:paraId="7D1877C7" w14:textId="77777777" w:rsidR="00993B77" w:rsidRPr="00993B77" w:rsidRDefault="00993B77" w:rsidP="00993B77">
      <w:pPr>
        <w:pStyle w:val="NoSpacing"/>
        <w:rPr>
          <w:rFonts w:ascii="Century Gothic" w:hAnsi="Century Gothic"/>
          <w:sz w:val="24"/>
          <w:szCs w:val="24"/>
        </w:rPr>
      </w:pPr>
    </w:p>
    <w:p w14:paraId="2EB80CE6" w14:textId="0B226AB1" w:rsidR="00993B77" w:rsidRPr="00993B77" w:rsidRDefault="00F85A73" w:rsidP="00993B77">
      <w:pPr>
        <w:pStyle w:val="NoSpacing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Administration of</w:t>
      </w:r>
      <w:r w:rsidR="00993B77" w:rsidRPr="00993B77">
        <w:rPr>
          <w:rFonts w:ascii="Century Gothic" w:hAnsi="Century Gothic"/>
          <w:sz w:val="24"/>
          <w:szCs w:val="24"/>
        </w:rPr>
        <w:t xml:space="preserve"> day-to-day HR duties</w:t>
      </w:r>
    </w:p>
    <w:p w14:paraId="65D393EB" w14:textId="77777777" w:rsidR="00993B77" w:rsidRPr="00993B77" w:rsidRDefault="00993B77" w:rsidP="00993B77">
      <w:pPr>
        <w:pStyle w:val="NoSpacing"/>
        <w:rPr>
          <w:rFonts w:ascii="Century Gothic" w:hAnsi="Century Gothic"/>
          <w:sz w:val="24"/>
          <w:szCs w:val="24"/>
        </w:rPr>
      </w:pPr>
    </w:p>
    <w:p w14:paraId="00DE7957" w14:textId="66EAEF42" w:rsidR="00993B77" w:rsidRPr="00993B77" w:rsidRDefault="00993B77" w:rsidP="00993B77">
      <w:pPr>
        <w:pStyle w:val="NoSpacing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993B77">
        <w:rPr>
          <w:rFonts w:ascii="Century Gothic" w:hAnsi="Century Gothic"/>
          <w:sz w:val="24"/>
          <w:szCs w:val="24"/>
        </w:rPr>
        <w:t xml:space="preserve">PA support to the Chief Executive </w:t>
      </w:r>
    </w:p>
    <w:p w14:paraId="0AA965B4" w14:textId="77777777" w:rsidR="00993B77" w:rsidRPr="00993B77" w:rsidRDefault="00993B77" w:rsidP="00993B77">
      <w:pPr>
        <w:pStyle w:val="NoSpacing"/>
        <w:rPr>
          <w:rFonts w:ascii="Century Gothic" w:hAnsi="Century Gothic"/>
          <w:sz w:val="24"/>
          <w:szCs w:val="24"/>
        </w:rPr>
      </w:pPr>
    </w:p>
    <w:p w14:paraId="1FAF70E7" w14:textId="772FE84A" w:rsidR="00993B77" w:rsidRPr="00993B77" w:rsidRDefault="002B1408" w:rsidP="00993B77">
      <w:pPr>
        <w:pStyle w:val="NoSpacing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993B77" w:rsidRPr="00993B77">
        <w:rPr>
          <w:rFonts w:ascii="Century Gothic" w:hAnsi="Century Gothic"/>
          <w:sz w:val="24"/>
          <w:szCs w:val="24"/>
        </w:rPr>
        <w:t>dministr</w:t>
      </w:r>
      <w:r>
        <w:rPr>
          <w:rFonts w:ascii="Century Gothic" w:hAnsi="Century Gothic"/>
          <w:sz w:val="24"/>
          <w:szCs w:val="24"/>
        </w:rPr>
        <w:t>ative</w:t>
      </w:r>
      <w:r w:rsidR="00993B77" w:rsidRPr="00993B77">
        <w:rPr>
          <w:rFonts w:ascii="Century Gothic" w:hAnsi="Century Gothic"/>
          <w:sz w:val="24"/>
          <w:szCs w:val="24"/>
        </w:rPr>
        <w:t xml:space="preserve"> support to the membership team</w:t>
      </w:r>
    </w:p>
    <w:p w14:paraId="5C60C11B" w14:textId="77777777" w:rsidR="00960882" w:rsidRDefault="00960882" w:rsidP="006A076B">
      <w:pPr>
        <w:pStyle w:val="NoSpacing"/>
        <w:rPr>
          <w:rFonts w:ascii="Century Gothic" w:hAnsi="Century Gothic"/>
          <w:color w:val="80D3CE"/>
          <w:sz w:val="28"/>
          <w:szCs w:val="28"/>
        </w:rPr>
      </w:pPr>
    </w:p>
    <w:p w14:paraId="06DD1263" w14:textId="77777777" w:rsidR="00F63EDE" w:rsidRDefault="00F63EDE" w:rsidP="006A076B">
      <w:pPr>
        <w:pStyle w:val="NoSpacing"/>
        <w:rPr>
          <w:rFonts w:ascii="Century Gothic" w:hAnsi="Century Gothic"/>
          <w:b/>
          <w:bCs/>
          <w:color w:val="80D3CE"/>
          <w:sz w:val="24"/>
          <w:szCs w:val="24"/>
        </w:rPr>
      </w:pPr>
      <w:r w:rsidRPr="00F63EDE">
        <w:rPr>
          <w:rFonts w:ascii="Century Gothic" w:hAnsi="Century Gothic"/>
          <w:b/>
          <w:bCs/>
          <w:color w:val="80D3CE"/>
          <w:sz w:val="24"/>
          <w:szCs w:val="24"/>
        </w:rPr>
        <w:t>Working at CPT</w:t>
      </w:r>
    </w:p>
    <w:p w14:paraId="6A1710D1" w14:textId="77777777" w:rsidR="00E519BA" w:rsidRDefault="00E519BA" w:rsidP="006A076B">
      <w:pPr>
        <w:pStyle w:val="NoSpacing"/>
        <w:rPr>
          <w:rFonts w:ascii="Century Gothic" w:hAnsi="Century Gothic"/>
          <w:b/>
          <w:bCs/>
          <w:color w:val="80D3CE"/>
          <w:sz w:val="24"/>
          <w:szCs w:val="24"/>
        </w:rPr>
      </w:pPr>
    </w:p>
    <w:p w14:paraId="11ED0C41" w14:textId="77777777" w:rsidR="0022152D" w:rsidRPr="004561DB" w:rsidRDefault="0022152D" w:rsidP="0022152D">
      <w:pPr>
        <w:pStyle w:val="NoSpacing"/>
        <w:rPr>
          <w:rFonts w:ascii="Century Gothic" w:hAnsi="Century Gothic"/>
          <w:sz w:val="24"/>
          <w:szCs w:val="24"/>
        </w:rPr>
      </w:pPr>
      <w:r w:rsidRPr="004561DB">
        <w:rPr>
          <w:rFonts w:ascii="Century Gothic" w:hAnsi="Century Gothic"/>
          <w:sz w:val="24"/>
          <w:szCs w:val="24"/>
        </w:rPr>
        <w:t>Our values matter to us. They help us achieve what our members have asked us to and deliver our very best both individually an</w:t>
      </w:r>
      <w:r>
        <w:rPr>
          <w:rFonts w:ascii="Century Gothic" w:hAnsi="Century Gothic"/>
          <w:sz w:val="24"/>
          <w:szCs w:val="24"/>
        </w:rPr>
        <w:t>d</w:t>
      </w:r>
      <w:r w:rsidRPr="004561DB">
        <w:rPr>
          <w:rFonts w:ascii="Century Gothic" w:hAnsi="Century Gothic"/>
          <w:sz w:val="24"/>
          <w:szCs w:val="24"/>
        </w:rPr>
        <w:t xml:space="preserve"> as an organisation. We are: </w:t>
      </w:r>
    </w:p>
    <w:p w14:paraId="4DFBC36C" w14:textId="77777777" w:rsidR="0022152D" w:rsidRPr="004561DB" w:rsidRDefault="0022152D" w:rsidP="0022152D">
      <w:pPr>
        <w:pStyle w:val="NoSpacing"/>
        <w:rPr>
          <w:rFonts w:ascii="Century Gothic" w:hAnsi="Century Gothic"/>
          <w:sz w:val="24"/>
          <w:szCs w:val="24"/>
        </w:rPr>
      </w:pPr>
    </w:p>
    <w:p w14:paraId="4E84EDB6" w14:textId="77777777" w:rsidR="0022152D" w:rsidRPr="004561DB" w:rsidRDefault="0022152D" w:rsidP="0022152D">
      <w:pPr>
        <w:pStyle w:val="NoSpacing"/>
        <w:numPr>
          <w:ilvl w:val="0"/>
          <w:numId w:val="4"/>
        </w:numPr>
        <w:rPr>
          <w:rFonts w:ascii="Century Gothic" w:eastAsia="Times New Roman" w:hAnsi="Century Gothic"/>
          <w:sz w:val="24"/>
          <w:szCs w:val="24"/>
        </w:rPr>
      </w:pPr>
      <w:r w:rsidRPr="004561DB">
        <w:rPr>
          <w:rFonts w:ascii="Century Gothic" w:eastAsia="Times New Roman" w:hAnsi="Century Gothic"/>
          <w:sz w:val="24"/>
          <w:szCs w:val="24"/>
        </w:rPr>
        <w:t>ambitious to make things better for the passengers our industry serves</w:t>
      </w:r>
    </w:p>
    <w:p w14:paraId="5CA03309" w14:textId="77777777" w:rsidR="0022152D" w:rsidRPr="004561DB" w:rsidRDefault="0022152D" w:rsidP="0022152D">
      <w:pPr>
        <w:pStyle w:val="NoSpacing"/>
        <w:numPr>
          <w:ilvl w:val="0"/>
          <w:numId w:val="4"/>
        </w:numPr>
        <w:rPr>
          <w:rFonts w:ascii="Century Gothic" w:eastAsia="Times New Roman" w:hAnsi="Century Gothic"/>
          <w:sz w:val="24"/>
          <w:szCs w:val="24"/>
        </w:rPr>
      </w:pPr>
      <w:r w:rsidRPr="004561DB">
        <w:rPr>
          <w:rFonts w:ascii="Century Gothic" w:eastAsia="Times New Roman" w:hAnsi="Century Gothic"/>
          <w:sz w:val="24"/>
          <w:szCs w:val="24"/>
        </w:rPr>
        <w:t xml:space="preserve">inclusive in seeking out different perspectives and </w:t>
      </w:r>
    </w:p>
    <w:p w14:paraId="08D2CAE5" w14:textId="77777777" w:rsidR="0022152D" w:rsidRPr="004561DB" w:rsidRDefault="0022152D" w:rsidP="0022152D">
      <w:pPr>
        <w:pStyle w:val="NoSpacing"/>
        <w:numPr>
          <w:ilvl w:val="0"/>
          <w:numId w:val="4"/>
        </w:numPr>
        <w:rPr>
          <w:rFonts w:ascii="Century Gothic" w:eastAsia="Times New Roman" w:hAnsi="Century Gothic"/>
          <w:sz w:val="24"/>
          <w:szCs w:val="24"/>
        </w:rPr>
      </w:pPr>
      <w:r w:rsidRPr="004561DB">
        <w:rPr>
          <w:rFonts w:ascii="Century Gothic" w:eastAsia="Times New Roman" w:hAnsi="Century Gothic"/>
          <w:sz w:val="24"/>
          <w:szCs w:val="24"/>
        </w:rPr>
        <w:t>always there when our members need us.</w:t>
      </w:r>
    </w:p>
    <w:p w14:paraId="19BE78E1" w14:textId="77777777" w:rsidR="0022152D" w:rsidRPr="004561DB" w:rsidRDefault="0022152D" w:rsidP="0022152D">
      <w:pPr>
        <w:pStyle w:val="NoSpacing"/>
        <w:rPr>
          <w:rFonts w:ascii="Century Gothic" w:hAnsi="Century Gothic"/>
          <w:sz w:val="24"/>
          <w:szCs w:val="24"/>
        </w:rPr>
      </w:pPr>
    </w:p>
    <w:p w14:paraId="3B30005E" w14:textId="77777777" w:rsidR="0022152D" w:rsidRPr="004561DB" w:rsidRDefault="0022152D" w:rsidP="0022152D">
      <w:pPr>
        <w:pStyle w:val="NoSpacing"/>
        <w:rPr>
          <w:rFonts w:ascii="Century Gothic" w:hAnsi="Century Gothic"/>
          <w:b/>
          <w:bCs/>
          <w:color w:val="80D3CE"/>
          <w:sz w:val="32"/>
          <w:szCs w:val="32"/>
        </w:rPr>
      </w:pPr>
      <w:r w:rsidRPr="004561DB">
        <w:rPr>
          <w:rFonts w:ascii="Century Gothic" w:hAnsi="Century Gothic"/>
          <w:sz w:val="24"/>
          <w:szCs w:val="24"/>
        </w:rPr>
        <w:t>We ask every colleague to live these values as part of their role and ask managers to enable their teams to do so.</w:t>
      </w:r>
    </w:p>
    <w:p w14:paraId="3B8AEB91" w14:textId="77777777" w:rsidR="00F63EDE" w:rsidRPr="00F63EDE" w:rsidRDefault="00F63EDE" w:rsidP="006A076B">
      <w:pPr>
        <w:pStyle w:val="NoSpacing"/>
        <w:rPr>
          <w:rFonts w:ascii="Century Gothic" w:hAnsi="Century Gothic"/>
          <w:b/>
          <w:bCs/>
          <w:color w:val="80D3CE"/>
          <w:sz w:val="24"/>
          <w:szCs w:val="24"/>
        </w:rPr>
      </w:pPr>
    </w:p>
    <w:p w14:paraId="5B7BF636" w14:textId="77777777" w:rsidR="00F63EDE" w:rsidRPr="00F63EDE" w:rsidRDefault="00D06636" w:rsidP="006A076B">
      <w:pPr>
        <w:pStyle w:val="NoSpacing"/>
        <w:rPr>
          <w:rFonts w:ascii="Century Gothic" w:hAnsi="Century Gothic"/>
          <w:b/>
          <w:bCs/>
          <w:color w:val="80D3CE"/>
          <w:sz w:val="24"/>
          <w:szCs w:val="24"/>
        </w:rPr>
      </w:pPr>
      <w:r>
        <w:rPr>
          <w:rFonts w:ascii="Century Gothic" w:hAnsi="Century Gothic"/>
          <w:b/>
          <w:bCs/>
          <w:color w:val="80D3CE"/>
          <w:sz w:val="24"/>
          <w:szCs w:val="24"/>
        </w:rPr>
        <w:t>Tasks</w:t>
      </w:r>
      <w:r w:rsidR="00F63EDE" w:rsidRPr="00F63EDE">
        <w:rPr>
          <w:rFonts w:ascii="Century Gothic" w:hAnsi="Century Gothic"/>
          <w:b/>
          <w:bCs/>
          <w:color w:val="80D3CE"/>
          <w:sz w:val="24"/>
          <w:szCs w:val="24"/>
        </w:rPr>
        <w:t xml:space="preserve"> and </w:t>
      </w:r>
      <w:r>
        <w:rPr>
          <w:rFonts w:ascii="Century Gothic" w:hAnsi="Century Gothic"/>
          <w:b/>
          <w:bCs/>
          <w:color w:val="80D3CE"/>
          <w:sz w:val="24"/>
          <w:szCs w:val="24"/>
        </w:rPr>
        <w:t>results</w:t>
      </w:r>
    </w:p>
    <w:p w14:paraId="3DA15BF8" w14:textId="77777777" w:rsidR="006A076B" w:rsidRDefault="006A076B" w:rsidP="006A076B">
      <w:pPr>
        <w:pStyle w:val="NoSpacing"/>
        <w:rPr>
          <w:rFonts w:ascii="Century Gothic" w:hAnsi="Century Gothic"/>
          <w:color w:val="80D3C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56A3D" w:rsidRPr="00F56A3D" w14:paraId="309E82C0" w14:textId="77777777" w:rsidTr="00F56A3D">
        <w:trPr>
          <w:cantSplit/>
          <w:tblHeader/>
        </w:trPr>
        <w:tc>
          <w:tcPr>
            <w:tcW w:w="4505" w:type="dxa"/>
            <w:shd w:val="clear" w:color="auto" w:fill="D9D9D9" w:themeFill="background1" w:themeFillShade="D9"/>
          </w:tcPr>
          <w:p w14:paraId="72521793" w14:textId="77777777" w:rsidR="00E519BA" w:rsidRPr="00F56A3D" w:rsidRDefault="00E519BA" w:rsidP="006A076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Hlk95825217"/>
            <w:r w:rsidRPr="00F56A3D">
              <w:rPr>
                <w:rFonts w:ascii="Century Gothic" w:hAnsi="Century Gothic"/>
                <w:b/>
                <w:bCs/>
                <w:sz w:val="24"/>
                <w:szCs w:val="24"/>
              </w:rPr>
              <w:t>Key tasks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525F647A" w14:textId="77777777" w:rsidR="00E519BA" w:rsidRPr="00F56A3D" w:rsidRDefault="00E519BA" w:rsidP="006A076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56A3D">
              <w:rPr>
                <w:rFonts w:ascii="Century Gothic" w:hAnsi="Century Gothic"/>
                <w:b/>
                <w:bCs/>
                <w:sz w:val="24"/>
                <w:szCs w:val="24"/>
              </w:rPr>
              <w:t>Results</w:t>
            </w:r>
          </w:p>
        </w:tc>
      </w:tr>
      <w:tr w:rsidR="00E519BA" w14:paraId="0F753478" w14:textId="77777777" w:rsidTr="00F56A3D">
        <w:trPr>
          <w:cantSplit/>
        </w:trPr>
        <w:tc>
          <w:tcPr>
            <w:tcW w:w="4505" w:type="dxa"/>
          </w:tcPr>
          <w:p w14:paraId="4C0ABED7" w14:textId="35EEAC96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Provide day-to-day management of CPT’s head office, including stationery, office supplies, </w:t>
            </w:r>
            <w:proofErr w:type="gramStart"/>
            <w:r w:rsidRPr="00DF035E">
              <w:rPr>
                <w:rFonts w:ascii="Century Gothic" w:hAnsi="Century Gothic"/>
                <w:sz w:val="20"/>
                <w:szCs w:val="20"/>
              </w:rPr>
              <w:t>machinery</w:t>
            </w:r>
            <w:proofErr w:type="gram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and postal services as well as liaising with</w:t>
            </w:r>
            <w:r w:rsidR="002B1408">
              <w:rPr>
                <w:rFonts w:ascii="Century Gothic" w:hAnsi="Century Gothic"/>
                <w:sz w:val="20"/>
                <w:szCs w:val="20"/>
              </w:rPr>
              <w:t xml:space="preserve"> building</w:t>
            </w:r>
            <w:r w:rsidRPr="00DF035E">
              <w:rPr>
                <w:rFonts w:ascii="Century Gothic" w:hAnsi="Century Gothic"/>
                <w:sz w:val="20"/>
                <w:szCs w:val="20"/>
              </w:rPr>
              <w:t xml:space="preserve"> management</w:t>
            </w:r>
            <w:r w:rsidR="002B1408">
              <w:rPr>
                <w:rFonts w:ascii="Century Gothic" w:hAnsi="Century Gothic"/>
                <w:sz w:val="20"/>
                <w:szCs w:val="20"/>
              </w:rPr>
              <w:t xml:space="preserve"> on</w:t>
            </w:r>
            <w:r w:rsidRPr="00DF035E">
              <w:rPr>
                <w:rFonts w:ascii="Century Gothic" w:hAnsi="Century Gothic"/>
                <w:sz w:val="20"/>
                <w:szCs w:val="20"/>
              </w:rPr>
              <w:t xml:space="preserve"> health &amp; safety </w:t>
            </w:r>
            <w:r w:rsidR="002B1408">
              <w:rPr>
                <w:rFonts w:ascii="Century Gothic" w:hAnsi="Century Gothic"/>
                <w:sz w:val="20"/>
                <w:szCs w:val="20"/>
              </w:rPr>
              <w:t xml:space="preserve">and other </w:t>
            </w:r>
            <w:r w:rsidRPr="00DF035E">
              <w:rPr>
                <w:rFonts w:ascii="Century Gothic" w:hAnsi="Century Gothic"/>
                <w:sz w:val="20"/>
                <w:szCs w:val="20"/>
              </w:rPr>
              <w:t>related matters.</w:t>
            </w:r>
          </w:p>
        </w:tc>
        <w:tc>
          <w:tcPr>
            <w:tcW w:w="4505" w:type="dxa"/>
          </w:tcPr>
          <w:p w14:paraId="534815B2" w14:textId="58783A98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Ensure that all staff and CPT visitors to </w:t>
            </w:r>
            <w:proofErr w:type="spellStart"/>
            <w:r w:rsidRPr="00DF035E">
              <w:rPr>
                <w:rFonts w:ascii="Century Gothic" w:hAnsi="Century Gothic"/>
                <w:sz w:val="20"/>
                <w:szCs w:val="20"/>
              </w:rPr>
              <w:t>Greencoat</w:t>
            </w:r>
            <w:proofErr w:type="spell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Place have access to a working space, suitable </w:t>
            </w:r>
            <w:proofErr w:type="gramStart"/>
            <w:r w:rsidRPr="00DF035E">
              <w:rPr>
                <w:rFonts w:ascii="Century Gothic" w:hAnsi="Century Gothic"/>
                <w:sz w:val="20"/>
                <w:szCs w:val="20"/>
              </w:rPr>
              <w:t>IT</w:t>
            </w:r>
            <w:proofErr w:type="gram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and stationery to carry out their duties efficiently.</w:t>
            </w:r>
          </w:p>
        </w:tc>
      </w:tr>
      <w:tr w:rsidR="00E519BA" w14:paraId="0038FC34" w14:textId="77777777" w:rsidTr="00F56A3D">
        <w:trPr>
          <w:cantSplit/>
        </w:trPr>
        <w:tc>
          <w:tcPr>
            <w:tcW w:w="4505" w:type="dxa"/>
          </w:tcPr>
          <w:p w14:paraId="1E6A9B2A" w14:textId="21837592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lastRenderedPageBreak/>
              <w:t>Provide high level administra</w:t>
            </w:r>
            <w:r w:rsidR="002B1408">
              <w:rPr>
                <w:rFonts w:ascii="Century Gothic" w:hAnsi="Century Gothic"/>
                <w:sz w:val="20"/>
                <w:szCs w:val="20"/>
              </w:rPr>
              <w:t>tive</w:t>
            </w:r>
            <w:r w:rsidRPr="00DF035E">
              <w:rPr>
                <w:rFonts w:ascii="Century Gothic" w:hAnsi="Century Gothic"/>
                <w:sz w:val="20"/>
                <w:szCs w:val="20"/>
              </w:rPr>
              <w:t xml:space="preserve"> support to the Chief Executive; managing diary appointments, meeting </w:t>
            </w:r>
            <w:proofErr w:type="gramStart"/>
            <w:r w:rsidRPr="00DF035E">
              <w:rPr>
                <w:rFonts w:ascii="Century Gothic" w:hAnsi="Century Gothic"/>
                <w:sz w:val="20"/>
                <w:szCs w:val="20"/>
              </w:rPr>
              <w:t>schedules</w:t>
            </w:r>
            <w:proofErr w:type="gram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and arranging travel, room bookings and accommodation when required.</w:t>
            </w:r>
          </w:p>
        </w:tc>
        <w:tc>
          <w:tcPr>
            <w:tcW w:w="4505" w:type="dxa"/>
          </w:tcPr>
          <w:p w14:paraId="7ACF5D3E" w14:textId="6A1F0989" w:rsidR="002B1408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Ensure effective management of the Chief Executive’s diary and appointments schedule, whilst making sure all travel and accommodation is booked in advance and details provided.</w:t>
            </w:r>
          </w:p>
        </w:tc>
      </w:tr>
      <w:tr w:rsidR="00E519BA" w14:paraId="4BAE06D7" w14:textId="77777777" w:rsidTr="00F56A3D">
        <w:trPr>
          <w:cantSplit/>
        </w:trPr>
        <w:tc>
          <w:tcPr>
            <w:tcW w:w="4505" w:type="dxa"/>
          </w:tcPr>
          <w:p w14:paraId="253000ED" w14:textId="19FBF302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Carry out general in-house HR duties</w:t>
            </w:r>
            <w:r w:rsidR="002B1408">
              <w:rPr>
                <w:rFonts w:ascii="Century Gothic" w:hAnsi="Century Gothic"/>
                <w:sz w:val="20"/>
                <w:szCs w:val="20"/>
              </w:rPr>
              <w:t xml:space="preserve">, with the support of a professional external consultant. </w:t>
            </w:r>
          </w:p>
        </w:tc>
        <w:tc>
          <w:tcPr>
            <w:tcW w:w="4505" w:type="dxa"/>
          </w:tcPr>
          <w:p w14:paraId="3DA05A1E" w14:textId="17CE26D7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Ensure the smooth administration and management of all day-to-day HR matters, </w:t>
            </w:r>
            <w:proofErr w:type="gramStart"/>
            <w:r w:rsidRPr="00DF035E">
              <w:rPr>
                <w:rFonts w:ascii="Century Gothic" w:hAnsi="Century Gothic"/>
                <w:sz w:val="20"/>
                <w:szCs w:val="20"/>
              </w:rPr>
              <w:t>including:</w:t>
            </w:r>
            <w:proofErr w:type="gram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staff recruitment and induction programmes; upkeep of staff handbook; implementation of health &amp; safety policies; recording of annual leave and staff absence.</w:t>
            </w:r>
          </w:p>
        </w:tc>
      </w:tr>
      <w:tr w:rsidR="00E519BA" w14:paraId="533DCED2" w14:textId="77777777" w:rsidTr="00F56A3D">
        <w:trPr>
          <w:cantSplit/>
        </w:trPr>
        <w:tc>
          <w:tcPr>
            <w:tcW w:w="4505" w:type="dxa"/>
          </w:tcPr>
          <w:p w14:paraId="6E494D0E" w14:textId="43DF0414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Oversee the operation of the main telephone switchboard, ensuring that all incoming calls are answered and dealt with in a professional and timely manner.</w:t>
            </w:r>
          </w:p>
        </w:tc>
        <w:tc>
          <w:tcPr>
            <w:tcW w:w="4505" w:type="dxa"/>
          </w:tcPr>
          <w:p w14:paraId="0D1E01F5" w14:textId="7780D574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Maintain and deliver a professional business image whilst making sure that incoming calls are transferred to the relevant individuals/departments and dealt with efficiently.</w:t>
            </w:r>
          </w:p>
        </w:tc>
      </w:tr>
      <w:tr w:rsidR="00E519BA" w14:paraId="2BD1ECE0" w14:textId="77777777" w:rsidTr="00F56A3D">
        <w:trPr>
          <w:cantSplit/>
        </w:trPr>
        <w:tc>
          <w:tcPr>
            <w:tcW w:w="4505" w:type="dxa"/>
          </w:tcPr>
          <w:p w14:paraId="05343EAF" w14:textId="59A96F49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Manage CPT’s head office </w:t>
            </w:r>
            <w:proofErr w:type="spellStart"/>
            <w:r w:rsidRPr="00DF035E">
              <w:rPr>
                <w:rFonts w:ascii="Century Gothic" w:hAnsi="Century Gothic"/>
                <w:sz w:val="20"/>
                <w:szCs w:val="20"/>
              </w:rPr>
              <w:t>hotdesk</w:t>
            </w:r>
            <w:proofErr w:type="spell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and Zoom room booking systems.</w:t>
            </w:r>
          </w:p>
        </w:tc>
        <w:tc>
          <w:tcPr>
            <w:tcW w:w="4505" w:type="dxa"/>
          </w:tcPr>
          <w:p w14:paraId="405584BC" w14:textId="2584DD7A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Ensure the CPT diary is kept fully up to date with staff movements and all meeting room and </w:t>
            </w:r>
            <w:proofErr w:type="spellStart"/>
            <w:r w:rsidRPr="00DF035E">
              <w:rPr>
                <w:rFonts w:ascii="Century Gothic" w:hAnsi="Century Gothic"/>
                <w:sz w:val="20"/>
                <w:szCs w:val="20"/>
              </w:rPr>
              <w:t>hotdesk</w:t>
            </w:r>
            <w:proofErr w:type="spellEnd"/>
            <w:r w:rsidRPr="00DF035E">
              <w:rPr>
                <w:rFonts w:ascii="Century Gothic" w:hAnsi="Century Gothic"/>
                <w:sz w:val="20"/>
                <w:szCs w:val="20"/>
              </w:rPr>
              <w:t xml:space="preserve"> bookings are administered and ready for users.</w:t>
            </w:r>
          </w:p>
        </w:tc>
      </w:tr>
      <w:tr w:rsidR="00E519BA" w14:paraId="43C80265" w14:textId="77777777" w:rsidTr="00F56A3D">
        <w:trPr>
          <w:cantSplit/>
        </w:trPr>
        <w:tc>
          <w:tcPr>
            <w:tcW w:w="4505" w:type="dxa"/>
          </w:tcPr>
          <w:p w14:paraId="2F791947" w14:textId="7E8C61D2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Provide general administration and events support to the membership team.</w:t>
            </w:r>
          </w:p>
        </w:tc>
        <w:tc>
          <w:tcPr>
            <w:tcW w:w="4505" w:type="dxa"/>
          </w:tcPr>
          <w:p w14:paraId="53CB92B5" w14:textId="1D19F86D" w:rsidR="00E519BA" w:rsidRPr="0022152D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Help to ensure that the central Microsoft Dynamics (CRM) database and membership distribution lists remain fully up to date.</w:t>
            </w:r>
          </w:p>
        </w:tc>
      </w:tr>
      <w:tr w:rsidR="00DF035E" w14:paraId="005C3160" w14:textId="77777777" w:rsidTr="00F56A3D">
        <w:trPr>
          <w:cantSplit/>
        </w:trPr>
        <w:tc>
          <w:tcPr>
            <w:tcW w:w="4505" w:type="dxa"/>
          </w:tcPr>
          <w:p w14:paraId="3FB587DA" w14:textId="4D7C1E46" w:rsidR="00DF035E" w:rsidRPr="00DF035E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 xml:space="preserve">Oversee the organisation and running of quarterly </w:t>
            </w:r>
            <w:r w:rsidR="00852E91">
              <w:rPr>
                <w:rFonts w:ascii="Century Gothic" w:hAnsi="Century Gothic"/>
                <w:sz w:val="20"/>
                <w:szCs w:val="20"/>
              </w:rPr>
              <w:t xml:space="preserve">Board </w:t>
            </w:r>
            <w:r w:rsidRPr="00DF035E">
              <w:rPr>
                <w:rFonts w:ascii="Century Gothic" w:hAnsi="Century Gothic"/>
                <w:sz w:val="20"/>
                <w:szCs w:val="20"/>
              </w:rPr>
              <w:t>meetings.</w:t>
            </w:r>
          </w:p>
        </w:tc>
        <w:tc>
          <w:tcPr>
            <w:tcW w:w="4505" w:type="dxa"/>
          </w:tcPr>
          <w:p w14:paraId="32299595" w14:textId="7AF4419D" w:rsidR="00DF035E" w:rsidRPr="00DF035E" w:rsidRDefault="00DF035E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Liaise with the Chief Executive</w:t>
            </w:r>
            <w:r w:rsidR="00852E91">
              <w:rPr>
                <w:rFonts w:ascii="Century Gothic" w:hAnsi="Century Gothic"/>
                <w:sz w:val="20"/>
                <w:szCs w:val="20"/>
              </w:rPr>
              <w:t xml:space="preserve"> and Membership Director </w:t>
            </w:r>
            <w:r w:rsidRPr="00DF035E">
              <w:rPr>
                <w:rFonts w:ascii="Century Gothic" w:hAnsi="Century Gothic"/>
                <w:sz w:val="20"/>
                <w:szCs w:val="20"/>
              </w:rPr>
              <w:t>to ensure the smooth organisation and delivery of</w:t>
            </w:r>
            <w:r w:rsidR="00852E91">
              <w:rPr>
                <w:rFonts w:ascii="Century Gothic" w:hAnsi="Century Gothic"/>
                <w:sz w:val="20"/>
                <w:szCs w:val="20"/>
              </w:rPr>
              <w:t xml:space="preserve"> Board meetings. </w:t>
            </w:r>
          </w:p>
        </w:tc>
      </w:tr>
      <w:tr w:rsidR="00920E8B" w14:paraId="4F527555" w14:textId="77777777" w:rsidTr="00032436">
        <w:trPr>
          <w:cantSplit/>
        </w:trPr>
        <w:tc>
          <w:tcPr>
            <w:tcW w:w="9010" w:type="dxa"/>
            <w:gridSpan w:val="2"/>
          </w:tcPr>
          <w:p w14:paraId="6B10B1F5" w14:textId="77777777" w:rsidR="00920E8B" w:rsidRDefault="00920E8B" w:rsidP="00920E8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 common with the entire CPT team:</w:t>
            </w:r>
          </w:p>
          <w:p w14:paraId="7A87F8F7" w14:textId="77777777" w:rsidR="00920E8B" w:rsidRDefault="00920E8B" w:rsidP="00920E8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D670A66" w14:textId="77777777" w:rsidR="00920E8B" w:rsidRDefault="00920E8B" w:rsidP="00920E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535AF1">
              <w:rPr>
                <w:rFonts w:ascii="Century Gothic" w:hAnsi="Century Gothic" w:cs="Arial"/>
                <w:sz w:val="20"/>
                <w:szCs w:val="20"/>
              </w:rPr>
              <w:t>Undertake any other duties and responsibilities commensurate with the level and responsibilities of the post.</w:t>
            </w:r>
          </w:p>
          <w:p w14:paraId="0506CFD6" w14:textId="77777777" w:rsidR="00920E8B" w:rsidRPr="00535AF1" w:rsidRDefault="00920E8B" w:rsidP="00920E8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16003FB" w14:textId="77777777" w:rsidR="00920E8B" w:rsidRDefault="00920E8B" w:rsidP="00920E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535AF1">
              <w:rPr>
                <w:rFonts w:ascii="Century Gothic" w:hAnsi="Century Gothic" w:cs="Arial"/>
                <w:sz w:val="20"/>
                <w:szCs w:val="20"/>
              </w:rPr>
              <w:t>Work in harmony with colleagues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and members,</w:t>
            </w:r>
            <w:r w:rsidRPr="00535AF1">
              <w:rPr>
                <w:rFonts w:ascii="Century Gothic" w:hAnsi="Century Gothic" w:cs="Arial"/>
                <w:sz w:val="20"/>
                <w:szCs w:val="20"/>
              </w:rPr>
              <w:t xml:space="preserve"> communicat</w:t>
            </w:r>
            <w:r>
              <w:rPr>
                <w:rFonts w:ascii="Century Gothic" w:hAnsi="Century Gothic" w:cs="Arial"/>
                <w:sz w:val="20"/>
                <w:szCs w:val="20"/>
              </w:rPr>
              <w:t>ing</w:t>
            </w:r>
            <w:r w:rsidRPr="00535AF1">
              <w:rPr>
                <w:rFonts w:ascii="Century Gothic" w:hAnsi="Century Gothic" w:cs="Arial"/>
                <w:sz w:val="20"/>
                <w:szCs w:val="20"/>
              </w:rPr>
              <w:t xml:space="preserve"> in an open and courteous manner.</w:t>
            </w:r>
          </w:p>
          <w:p w14:paraId="0B8599B7" w14:textId="77777777" w:rsidR="00920E8B" w:rsidRPr="00535AF1" w:rsidRDefault="00920E8B" w:rsidP="00920E8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14:paraId="1F66B9C1" w14:textId="77777777" w:rsidR="00920E8B" w:rsidRDefault="00920E8B" w:rsidP="00920E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535AF1">
              <w:rPr>
                <w:rFonts w:ascii="Century Gothic" w:hAnsi="Century Gothic" w:cs="Arial"/>
                <w:sz w:val="20"/>
                <w:szCs w:val="20"/>
              </w:rPr>
              <w:t xml:space="preserve">Actively and continuously review all </w:t>
            </w:r>
            <w:proofErr w:type="gramStart"/>
            <w:r w:rsidRPr="00535AF1">
              <w:rPr>
                <w:rFonts w:ascii="Century Gothic" w:hAnsi="Century Gothic" w:cs="Arial"/>
                <w:sz w:val="20"/>
                <w:szCs w:val="20"/>
              </w:rPr>
              <w:t>work related</w:t>
            </w:r>
            <w:proofErr w:type="gramEnd"/>
            <w:r w:rsidRPr="00535AF1">
              <w:rPr>
                <w:rFonts w:ascii="Century Gothic" w:hAnsi="Century Gothic" w:cs="Arial"/>
                <w:sz w:val="20"/>
                <w:szCs w:val="20"/>
              </w:rPr>
              <w:t xml:space="preserve"> activities and suggest areas for improvement.</w:t>
            </w:r>
          </w:p>
          <w:p w14:paraId="42F0E466" w14:textId="77777777" w:rsidR="00920E8B" w:rsidRPr="00535AF1" w:rsidRDefault="00920E8B" w:rsidP="00920E8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14:paraId="2E76FB3E" w14:textId="77777777" w:rsidR="00920E8B" w:rsidRPr="00535AF1" w:rsidRDefault="00920E8B" w:rsidP="00920E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Follow all relevant </w:t>
            </w:r>
            <w:r w:rsidRPr="00535AF1">
              <w:rPr>
                <w:rFonts w:ascii="Century Gothic" w:hAnsi="Century Gothic" w:cs="Arial"/>
                <w:sz w:val="20"/>
                <w:szCs w:val="20"/>
              </w:rPr>
              <w:t>Company policies and procedures.</w:t>
            </w:r>
          </w:p>
          <w:p w14:paraId="2591395D" w14:textId="77777777" w:rsidR="00920E8B" w:rsidRPr="0022152D" w:rsidRDefault="00920E8B" w:rsidP="006A076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345ACE0F" w14:textId="77777777" w:rsidR="00E519BA" w:rsidRPr="00BC10CD" w:rsidRDefault="00E519BA" w:rsidP="006A076B">
      <w:pPr>
        <w:pStyle w:val="NoSpacing"/>
        <w:rPr>
          <w:rFonts w:ascii="Century Gothic" w:hAnsi="Century Gothic"/>
          <w:color w:val="80D3CE"/>
          <w:sz w:val="28"/>
          <w:szCs w:val="28"/>
        </w:rPr>
      </w:pPr>
    </w:p>
    <w:p w14:paraId="1A9FDB96" w14:textId="77777777" w:rsidR="00F73AAD" w:rsidRPr="00BC10CD" w:rsidRDefault="00F56A3D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>Person specification</w:t>
      </w:r>
    </w:p>
    <w:p w14:paraId="01B7BD92" w14:textId="77777777" w:rsidR="00F73AAD" w:rsidRDefault="00F73AAD" w:rsidP="006A076B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3"/>
        <w:gridCol w:w="3374"/>
      </w:tblGrid>
      <w:tr w:rsidR="00F56A3D" w:rsidRPr="00F56A3D" w14:paraId="07D656E9" w14:textId="77777777" w:rsidTr="0022152D">
        <w:trPr>
          <w:cantSplit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0F046BC" w14:textId="77777777" w:rsidR="00F56A3D" w:rsidRPr="00F56A3D" w:rsidRDefault="00F56A3D" w:rsidP="00552B0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1CD652B9" w14:textId="77777777" w:rsidR="00F56A3D" w:rsidRPr="00F56A3D" w:rsidRDefault="00F56A3D" w:rsidP="00552B0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65304510" w14:textId="77777777" w:rsidR="00F56A3D" w:rsidRPr="00F56A3D" w:rsidRDefault="00F56A3D" w:rsidP="00552B0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Desirable</w:t>
            </w:r>
          </w:p>
        </w:tc>
      </w:tr>
      <w:tr w:rsidR="00F56A3D" w14:paraId="3C3BBF73" w14:textId="77777777" w:rsidTr="0022152D">
        <w:trPr>
          <w:cantSplit/>
        </w:trPr>
        <w:tc>
          <w:tcPr>
            <w:tcW w:w="2263" w:type="dxa"/>
          </w:tcPr>
          <w:p w14:paraId="44D0ED94" w14:textId="77777777" w:rsidR="00F56A3D" w:rsidRPr="0022152D" w:rsidRDefault="00264D39" w:rsidP="00552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2152D">
              <w:rPr>
                <w:rFonts w:ascii="Century Gothic" w:hAnsi="Century Gothic"/>
                <w:sz w:val="20"/>
                <w:szCs w:val="20"/>
              </w:rPr>
              <w:t>Qualifications</w:t>
            </w:r>
          </w:p>
        </w:tc>
        <w:tc>
          <w:tcPr>
            <w:tcW w:w="3373" w:type="dxa"/>
          </w:tcPr>
          <w:p w14:paraId="1E3724CE" w14:textId="28778733" w:rsidR="00F56A3D" w:rsidRPr="0022152D" w:rsidRDefault="00DF035E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A good general education to A level standard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374" w:type="dxa"/>
          </w:tcPr>
          <w:p w14:paraId="448BA4BD" w14:textId="77777777" w:rsidR="00F56A3D" w:rsidRPr="0022152D" w:rsidRDefault="00F56A3D" w:rsidP="00625384">
            <w:pPr>
              <w:pStyle w:val="NoSpacing"/>
              <w:ind w:left="22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A3D" w14:paraId="4AC43008" w14:textId="77777777" w:rsidTr="0022152D">
        <w:trPr>
          <w:cantSplit/>
        </w:trPr>
        <w:tc>
          <w:tcPr>
            <w:tcW w:w="2263" w:type="dxa"/>
          </w:tcPr>
          <w:p w14:paraId="5B368421" w14:textId="77777777" w:rsidR="00625384" w:rsidRPr="00625384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lastRenderedPageBreak/>
              <w:t>Skills/Competencies</w:t>
            </w:r>
          </w:p>
          <w:p w14:paraId="5B2C81FB" w14:textId="5577C8E5" w:rsidR="00F56A3D" w:rsidRPr="0022152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(Technical &amp; Behavioural)</w:t>
            </w:r>
          </w:p>
        </w:tc>
        <w:tc>
          <w:tcPr>
            <w:tcW w:w="3373" w:type="dxa"/>
          </w:tcPr>
          <w:p w14:paraId="391C0DF9" w14:textId="6959F920" w:rsidR="00DF035E" w:rsidRDefault="00DF035E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Strong organisational skills</w:t>
            </w:r>
            <w:r w:rsidR="0062538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BB73417" w14:textId="77777777" w:rsidR="00625384" w:rsidRPr="00DF035E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50D2BE" w14:textId="2A2F836D" w:rsidR="00DF035E" w:rsidRDefault="00DF035E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F035E">
              <w:rPr>
                <w:rFonts w:ascii="Century Gothic" w:hAnsi="Century Gothic"/>
                <w:sz w:val="20"/>
                <w:szCs w:val="20"/>
              </w:rPr>
              <w:t>Ability to prioritise and manage a diverse workload</w:t>
            </w:r>
            <w:r w:rsidR="0062538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BEDBB19" w14:textId="77777777" w:rsidR="00625384" w:rsidRPr="00DF035E" w:rsidRDefault="00625384" w:rsidP="00DF035E">
            <w:pPr>
              <w:pStyle w:val="NoSpacing"/>
              <w:ind w:left="226"/>
              <w:rPr>
                <w:rFonts w:ascii="Century Gothic" w:hAnsi="Century Gothic"/>
                <w:sz w:val="20"/>
                <w:szCs w:val="20"/>
              </w:rPr>
            </w:pPr>
          </w:p>
          <w:p w14:paraId="402FCFC6" w14:textId="77777777" w:rsidR="00F56A3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DF035E" w:rsidRPr="00DF035E">
              <w:rPr>
                <w:rFonts w:ascii="Century Gothic" w:hAnsi="Century Gothic"/>
                <w:sz w:val="20"/>
                <w:szCs w:val="20"/>
              </w:rPr>
              <w:t>xcellent communication skills – verbal and written</w:t>
            </w:r>
            <w:r w:rsidR="00DF035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C46E8C5" w14:textId="77777777" w:rsidR="002B3D0A" w:rsidRDefault="002B3D0A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58366E7" w14:textId="41787423" w:rsidR="002B3D0A" w:rsidRPr="0022152D" w:rsidRDefault="002B3D0A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B3D0A">
              <w:rPr>
                <w:rFonts w:ascii="Century Gothic" w:hAnsi="Century Gothic"/>
                <w:sz w:val="20"/>
                <w:szCs w:val="20"/>
              </w:rPr>
              <w:t>A demonstrable ability to work to CPT’s values.</w:t>
            </w:r>
          </w:p>
        </w:tc>
        <w:tc>
          <w:tcPr>
            <w:tcW w:w="3374" w:type="dxa"/>
          </w:tcPr>
          <w:p w14:paraId="2D0F9B43" w14:textId="77777777" w:rsidR="00F56A3D" w:rsidRPr="0022152D" w:rsidRDefault="00F56A3D" w:rsidP="00625384">
            <w:pPr>
              <w:pStyle w:val="NoSpacing"/>
              <w:ind w:left="22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A3D" w14:paraId="5C5E10FE" w14:textId="77777777" w:rsidTr="0022152D">
        <w:trPr>
          <w:cantSplit/>
        </w:trPr>
        <w:tc>
          <w:tcPr>
            <w:tcW w:w="2263" w:type="dxa"/>
          </w:tcPr>
          <w:p w14:paraId="41122485" w14:textId="77777777" w:rsidR="00F56A3D" w:rsidRPr="0022152D" w:rsidRDefault="00264D39" w:rsidP="00552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2152D">
              <w:rPr>
                <w:rFonts w:ascii="Century Gothic" w:hAnsi="Century Gothic"/>
                <w:sz w:val="20"/>
                <w:szCs w:val="20"/>
              </w:rPr>
              <w:t>Experience</w:t>
            </w:r>
          </w:p>
        </w:tc>
        <w:tc>
          <w:tcPr>
            <w:tcW w:w="3373" w:type="dxa"/>
          </w:tcPr>
          <w:p w14:paraId="58CCACD2" w14:textId="5975DD58" w:rsidR="00625384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 xml:space="preserve">Previous experience of providing high level support to Chief Executive and managing in-house HR matters. </w:t>
            </w:r>
          </w:p>
          <w:p w14:paraId="19B962EC" w14:textId="77777777" w:rsidR="00625384" w:rsidRPr="00625384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00FE13F" w14:textId="3F0ECA9B" w:rsidR="00F56A3D" w:rsidRPr="0022152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Must have experience of working in a diverse role.</w:t>
            </w:r>
          </w:p>
        </w:tc>
        <w:tc>
          <w:tcPr>
            <w:tcW w:w="3374" w:type="dxa"/>
          </w:tcPr>
          <w:p w14:paraId="3757CF86" w14:textId="77777777" w:rsidR="00625384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Experience of HR processes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2357CBC" w14:textId="77777777" w:rsidR="00625384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C413369" w14:textId="3041319F" w:rsidR="00F56A3D" w:rsidRPr="0022152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CRM database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264D39" w14:paraId="7FCCC164" w14:textId="77777777" w:rsidTr="0022152D">
        <w:trPr>
          <w:cantSplit/>
        </w:trPr>
        <w:tc>
          <w:tcPr>
            <w:tcW w:w="2263" w:type="dxa"/>
          </w:tcPr>
          <w:p w14:paraId="1FBED5EA" w14:textId="77777777" w:rsidR="00264D39" w:rsidRPr="0022152D" w:rsidRDefault="00264D39" w:rsidP="00264D3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2152D">
              <w:rPr>
                <w:rFonts w:ascii="Century Gothic" w:hAnsi="Century Gothic"/>
                <w:sz w:val="20"/>
                <w:szCs w:val="20"/>
              </w:rPr>
              <w:t>Knowledge</w:t>
            </w:r>
          </w:p>
        </w:tc>
        <w:tc>
          <w:tcPr>
            <w:tcW w:w="3373" w:type="dxa"/>
          </w:tcPr>
          <w:p w14:paraId="77212C39" w14:textId="7E4B89FC" w:rsidR="00264D39" w:rsidRPr="0022152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 xml:space="preserve">All Microsoft </w:t>
            </w:r>
            <w:r w:rsidR="002B3D0A" w:rsidRPr="00625384">
              <w:rPr>
                <w:rFonts w:ascii="Century Gothic" w:hAnsi="Century Gothic"/>
                <w:sz w:val="20"/>
                <w:szCs w:val="20"/>
              </w:rPr>
              <w:t>packages including</w:t>
            </w:r>
            <w:r w:rsidRPr="00625384">
              <w:rPr>
                <w:rFonts w:ascii="Century Gothic" w:hAnsi="Century Gothic"/>
                <w:sz w:val="20"/>
                <w:szCs w:val="20"/>
              </w:rPr>
              <w:t xml:space="preserve"> Excel and Word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374" w:type="dxa"/>
          </w:tcPr>
          <w:p w14:paraId="568E3CEB" w14:textId="271A60DD" w:rsidR="00625384" w:rsidRDefault="00625384" w:rsidP="002B3D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Switchboard operation.</w:t>
            </w:r>
          </w:p>
          <w:p w14:paraId="3A02D3B4" w14:textId="77777777" w:rsidR="002B3D0A" w:rsidRPr="00625384" w:rsidRDefault="002B3D0A" w:rsidP="002B3D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EAA8C14" w14:textId="29C3E9E0" w:rsidR="00264D39" w:rsidRPr="0022152D" w:rsidRDefault="00625384" w:rsidP="006253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25384">
              <w:rPr>
                <w:rFonts w:ascii="Century Gothic" w:hAnsi="Century Gothic"/>
                <w:sz w:val="20"/>
                <w:szCs w:val="20"/>
              </w:rPr>
              <w:t>Knowledge of HR processes.</w:t>
            </w:r>
          </w:p>
        </w:tc>
      </w:tr>
    </w:tbl>
    <w:p w14:paraId="6D240945" w14:textId="77777777" w:rsidR="00F73AAD" w:rsidRDefault="00F73AAD" w:rsidP="006A076B">
      <w:pPr>
        <w:pStyle w:val="NoSpacing"/>
        <w:rPr>
          <w:rFonts w:ascii="Century Gothic" w:hAnsi="Century Gothic"/>
          <w:sz w:val="24"/>
          <w:szCs w:val="24"/>
        </w:rPr>
      </w:pPr>
    </w:p>
    <w:p w14:paraId="1A84844B" w14:textId="77777777" w:rsidR="00F56A3D" w:rsidRDefault="00F56A3D" w:rsidP="006A076B">
      <w:pPr>
        <w:pStyle w:val="NoSpacing"/>
        <w:rPr>
          <w:rFonts w:ascii="Century Gothic" w:hAnsi="Century Gothic"/>
          <w:sz w:val="24"/>
          <w:szCs w:val="24"/>
        </w:rPr>
      </w:pPr>
    </w:p>
    <w:p w14:paraId="68D3FE32" w14:textId="77777777" w:rsidR="00F73AAD" w:rsidRDefault="00F73AAD" w:rsidP="006A076B">
      <w:pPr>
        <w:pStyle w:val="NoSpacing"/>
        <w:rPr>
          <w:rFonts w:ascii="Century Gothic" w:hAnsi="Century Gothic"/>
          <w:sz w:val="24"/>
          <w:szCs w:val="24"/>
        </w:rPr>
      </w:pPr>
    </w:p>
    <w:p w14:paraId="27CBB2E9" w14:textId="77777777" w:rsidR="00F73AAD" w:rsidRPr="0022152D" w:rsidRDefault="0022152D" w:rsidP="006A076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  <w:r w:rsidRPr="0022152D"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>Job description agreement</w:t>
      </w:r>
    </w:p>
    <w:p w14:paraId="4C9B59F4" w14:textId="77777777" w:rsidR="0022152D" w:rsidRDefault="0022152D" w:rsidP="006A076B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2152D" w14:paraId="4A09C2B3" w14:textId="77777777" w:rsidTr="008E16C5"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C027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3" w:type="dxa"/>
            <w:tcBorders>
              <w:left w:val="single" w:sz="4" w:space="0" w:color="auto"/>
            </w:tcBorders>
          </w:tcPr>
          <w:p w14:paraId="0F968232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Manager</w:t>
            </w:r>
          </w:p>
        </w:tc>
        <w:tc>
          <w:tcPr>
            <w:tcW w:w="3004" w:type="dxa"/>
          </w:tcPr>
          <w:p w14:paraId="1C0D6C8B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Employee</w:t>
            </w:r>
          </w:p>
        </w:tc>
      </w:tr>
      <w:tr w:rsidR="0022152D" w14:paraId="63182EC8" w14:textId="77777777" w:rsidTr="002B3D0A">
        <w:trPr>
          <w:trHeight w:val="358"/>
        </w:trPr>
        <w:tc>
          <w:tcPr>
            <w:tcW w:w="3003" w:type="dxa"/>
            <w:tcBorders>
              <w:top w:val="single" w:sz="4" w:space="0" w:color="auto"/>
            </w:tcBorders>
            <w:vAlign w:val="center"/>
          </w:tcPr>
          <w:p w14:paraId="737F1B53" w14:textId="77777777" w:rsidR="0022152D" w:rsidRDefault="0022152D" w:rsidP="008E16C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Signed</w:t>
            </w:r>
          </w:p>
        </w:tc>
        <w:tc>
          <w:tcPr>
            <w:tcW w:w="3003" w:type="dxa"/>
          </w:tcPr>
          <w:p w14:paraId="6E48383C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4" w:type="dxa"/>
          </w:tcPr>
          <w:p w14:paraId="63A24404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152D" w14:paraId="6C8FB0D3" w14:textId="77777777" w:rsidTr="0022152D">
        <w:tc>
          <w:tcPr>
            <w:tcW w:w="3003" w:type="dxa"/>
          </w:tcPr>
          <w:p w14:paraId="31C7ACFD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3003" w:type="dxa"/>
          </w:tcPr>
          <w:p w14:paraId="544422D3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4" w:type="dxa"/>
          </w:tcPr>
          <w:p w14:paraId="54F8EC57" w14:textId="77777777" w:rsidR="0022152D" w:rsidRDefault="0022152D" w:rsidP="006A076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4C5A28" w14:textId="77777777" w:rsidR="00515721" w:rsidRPr="00F151B1" w:rsidRDefault="00515721" w:rsidP="006A076B">
      <w:pPr>
        <w:pStyle w:val="NoSpacing"/>
        <w:rPr>
          <w:rFonts w:ascii="Century Gothic" w:hAnsi="Century Gothic"/>
          <w:sz w:val="32"/>
          <w:szCs w:val="32"/>
        </w:rPr>
      </w:pPr>
    </w:p>
    <w:sectPr w:rsidR="00515721" w:rsidRPr="00F151B1" w:rsidSect="00F160D7">
      <w:headerReference w:type="even" r:id="rId11"/>
      <w:headerReference w:type="default" r:id="rId12"/>
      <w:headerReference w:type="first" r:id="rId13"/>
      <w:pgSz w:w="11900" w:h="16840"/>
      <w:pgMar w:top="2126" w:right="1440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CFC0" w14:textId="77777777" w:rsidR="00581A70" w:rsidRDefault="00581A70" w:rsidP="00960882">
      <w:r>
        <w:separator/>
      </w:r>
    </w:p>
  </w:endnote>
  <w:endnote w:type="continuationSeparator" w:id="0">
    <w:p w14:paraId="64551080" w14:textId="77777777" w:rsidR="00581A70" w:rsidRDefault="00581A70" w:rsidP="0096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9D92" w14:textId="77777777" w:rsidR="00581A70" w:rsidRDefault="00581A70" w:rsidP="00960882">
      <w:r>
        <w:separator/>
      </w:r>
    </w:p>
  </w:footnote>
  <w:footnote w:type="continuationSeparator" w:id="0">
    <w:p w14:paraId="503B266A" w14:textId="77777777" w:rsidR="00581A70" w:rsidRDefault="00581A70" w:rsidP="0096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631F" w14:textId="77777777" w:rsidR="00960882" w:rsidRDefault="00581A70">
    <w:pPr>
      <w:pStyle w:val="Header"/>
    </w:pPr>
    <w:r>
      <w:rPr>
        <w:noProof/>
      </w:rPr>
      <w:pict w14:anchorId="5C764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E9F4" w14:textId="77777777" w:rsidR="00960882" w:rsidRDefault="00637CF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39C5FC" wp14:editId="606D1F66">
          <wp:simplePos x="0" y="0"/>
          <wp:positionH relativeFrom="column">
            <wp:posOffset>-914400</wp:posOffset>
          </wp:positionH>
          <wp:positionV relativeFrom="page">
            <wp:posOffset>-635</wp:posOffset>
          </wp:positionV>
          <wp:extent cx="7548245" cy="10681335"/>
          <wp:effectExtent l="0" t="0" r="0" b="0"/>
          <wp:wrapNone/>
          <wp:docPr id="4" name="Picture 4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5518" w14:textId="77777777" w:rsidR="00960882" w:rsidRDefault="00581A70">
    <w:pPr>
      <w:pStyle w:val="Header"/>
    </w:pPr>
    <w:r>
      <w:rPr>
        <w:noProof/>
      </w:rPr>
      <w:pict w14:anchorId="555A7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360"/>
    <w:multiLevelType w:val="hybridMultilevel"/>
    <w:tmpl w:val="30E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C1A"/>
    <w:multiLevelType w:val="hybridMultilevel"/>
    <w:tmpl w:val="55FC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722"/>
    <w:multiLevelType w:val="hybridMultilevel"/>
    <w:tmpl w:val="CC8E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7750"/>
    <w:multiLevelType w:val="hybridMultilevel"/>
    <w:tmpl w:val="0342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13228"/>
    <w:multiLevelType w:val="hybridMultilevel"/>
    <w:tmpl w:val="9728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BC8"/>
    <w:multiLevelType w:val="hybridMultilevel"/>
    <w:tmpl w:val="4AD09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32EFB"/>
    <w:multiLevelType w:val="hybridMultilevel"/>
    <w:tmpl w:val="872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4836"/>
    <w:multiLevelType w:val="hybridMultilevel"/>
    <w:tmpl w:val="067E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B0644"/>
    <w:multiLevelType w:val="hybridMultilevel"/>
    <w:tmpl w:val="2BE69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06D9"/>
    <w:multiLevelType w:val="hybridMultilevel"/>
    <w:tmpl w:val="D904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22131"/>
    <w:multiLevelType w:val="hybridMultilevel"/>
    <w:tmpl w:val="7B6C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4571"/>
    <w:multiLevelType w:val="hybridMultilevel"/>
    <w:tmpl w:val="9C36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467B0"/>
    <w:multiLevelType w:val="hybridMultilevel"/>
    <w:tmpl w:val="20525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8"/>
    <w:rsid w:val="00045CD1"/>
    <w:rsid w:val="000632A0"/>
    <w:rsid w:val="000B5AB8"/>
    <w:rsid w:val="0022152D"/>
    <w:rsid w:val="00264D39"/>
    <w:rsid w:val="002B1408"/>
    <w:rsid w:val="002B3D0A"/>
    <w:rsid w:val="00355003"/>
    <w:rsid w:val="0041194E"/>
    <w:rsid w:val="00415658"/>
    <w:rsid w:val="00457604"/>
    <w:rsid w:val="004C3B0F"/>
    <w:rsid w:val="00515721"/>
    <w:rsid w:val="00581A70"/>
    <w:rsid w:val="00594187"/>
    <w:rsid w:val="00621F97"/>
    <w:rsid w:val="00625384"/>
    <w:rsid w:val="00637CF6"/>
    <w:rsid w:val="00682457"/>
    <w:rsid w:val="006A076B"/>
    <w:rsid w:val="006A2072"/>
    <w:rsid w:val="00730F36"/>
    <w:rsid w:val="00754090"/>
    <w:rsid w:val="007D4805"/>
    <w:rsid w:val="00852E91"/>
    <w:rsid w:val="00882EDF"/>
    <w:rsid w:val="008B3A48"/>
    <w:rsid w:val="008D370E"/>
    <w:rsid w:val="008E16C5"/>
    <w:rsid w:val="00920E8B"/>
    <w:rsid w:val="00926314"/>
    <w:rsid w:val="009577CB"/>
    <w:rsid w:val="00960882"/>
    <w:rsid w:val="00993B77"/>
    <w:rsid w:val="00A90FF6"/>
    <w:rsid w:val="00AC2641"/>
    <w:rsid w:val="00BC10CD"/>
    <w:rsid w:val="00BF2603"/>
    <w:rsid w:val="00C75208"/>
    <w:rsid w:val="00CF6949"/>
    <w:rsid w:val="00D06636"/>
    <w:rsid w:val="00DC43C1"/>
    <w:rsid w:val="00DF035E"/>
    <w:rsid w:val="00E519BA"/>
    <w:rsid w:val="00F151B1"/>
    <w:rsid w:val="00F160D7"/>
    <w:rsid w:val="00F53312"/>
    <w:rsid w:val="00F56A3D"/>
    <w:rsid w:val="00F63E24"/>
    <w:rsid w:val="00F63EDE"/>
    <w:rsid w:val="00F73AAD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6D2FB"/>
  <w15:chartTrackingRefBased/>
  <w15:docId w15:val="{EF63FF5E-93F0-47BA-B8C0-BE46655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82"/>
  </w:style>
  <w:style w:type="paragraph" w:styleId="Footer">
    <w:name w:val="footer"/>
    <w:basedOn w:val="Normal"/>
    <w:link w:val="Foot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82"/>
  </w:style>
  <w:style w:type="paragraph" w:styleId="NoSpacing">
    <w:name w:val="No Spacing"/>
    <w:uiPriority w:val="1"/>
    <w:qFormat/>
    <w:rsid w:val="00C7520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57604"/>
    <w:pPr>
      <w:ind w:left="720"/>
      <w:contextualSpacing/>
    </w:pPr>
  </w:style>
  <w:style w:type="table" w:styleId="TableGrid">
    <w:name w:val="Table Grid"/>
    <w:basedOn w:val="TableNormal"/>
    <w:uiPriority w:val="39"/>
    <w:rsid w:val="00E5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y.McBrien\Confederation%20of%20Passenger%20Transport%20UK\External%20Relations%20-%20Brand\Assets%20final\Job%20Description%20Template%20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65B9B173D54CA18CECFE1F79EC68" ma:contentTypeVersion="13" ma:contentTypeDescription="Create a new document." ma:contentTypeScope="" ma:versionID="fb9f5df9bc2306f84fd3507ee9fe655d">
  <xsd:schema xmlns:xsd="http://www.w3.org/2001/XMLSchema" xmlns:xs="http://www.w3.org/2001/XMLSchema" xmlns:p="http://schemas.microsoft.com/office/2006/metadata/properties" xmlns:ns2="eb813ec8-69e6-4dbf-965c-bf5a81e625ec" xmlns:ns3="a25e87b0-3b82-45cb-9a92-9eb0336f824d" targetNamespace="http://schemas.microsoft.com/office/2006/metadata/properties" ma:root="true" ma:fieldsID="e979fd11b47a83f8cb09c7d7be33037a" ns2:_="" ns3:_="">
    <xsd:import namespace="eb813ec8-69e6-4dbf-965c-bf5a81e625ec"/>
    <xsd:import namespace="a25e87b0-3b82-45cb-9a92-9eb0336f8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3ec8-69e6-4dbf-965c-bf5a81e62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87b0-3b82-45cb-9a92-9eb0336f8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7130C-FC2C-C340-8111-BB4C2C3FD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896F8-C2C8-4971-910A-3A9CC46DD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D563D-F67A-4606-86F0-987793DFE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2D8AE-6468-474C-830F-BF7AEB0E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13ec8-69e6-4dbf-965c-bf5a81e625ec"/>
    <ds:schemaRef ds:uri="a25e87b0-3b82-45cb-9a92-9eb0336f8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UK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McBrien</dc:creator>
  <cp:keywords/>
  <dc:description/>
  <cp:lastModifiedBy>Hannah Patmore</cp:lastModifiedBy>
  <cp:revision>2</cp:revision>
  <cp:lastPrinted>2021-12-06T10:45:00Z</cp:lastPrinted>
  <dcterms:created xsi:type="dcterms:W3CDTF">2022-03-08T14:37:00Z</dcterms:created>
  <dcterms:modified xsi:type="dcterms:W3CDTF">2022-03-08T14:37:00Z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0x010100CDAD65B9B173D54CA18CECFE1F79EC68</vt:lpwstr>
  </property>
</Properties>
</file>